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934F9" w:rsidRDefault="0065580C">
      <w:r>
        <w:t xml:space="preserve">1. </w:t>
      </w:r>
      <w:r w:rsidR="00B934F9">
        <w:t xml:space="preserve">Which two </w:t>
      </w:r>
      <w:proofErr w:type="spellStart"/>
      <w:r w:rsidR="00B934F9">
        <w:t>monosaccharides</w:t>
      </w:r>
      <w:proofErr w:type="spellEnd"/>
      <w:r w:rsidR="00B934F9">
        <w:t xml:space="preserve"> make up sucrose?</w:t>
      </w:r>
    </w:p>
    <w:p w:rsidR="00B934F9" w:rsidRDefault="00B934F9" w:rsidP="00B934F9">
      <w:pPr>
        <w:pStyle w:val="ListParagraph"/>
        <w:numPr>
          <w:ilvl w:val="0"/>
          <w:numId w:val="1"/>
        </w:numPr>
      </w:pPr>
      <w:proofErr w:type="gramStart"/>
      <w:r>
        <w:t>glucose</w:t>
      </w:r>
      <w:proofErr w:type="gramEnd"/>
      <w:r>
        <w:t xml:space="preserve"> + glucose</w:t>
      </w:r>
    </w:p>
    <w:p w:rsidR="00B934F9" w:rsidRDefault="00B934F9" w:rsidP="00B934F9">
      <w:pPr>
        <w:pStyle w:val="ListParagraph"/>
        <w:numPr>
          <w:ilvl w:val="0"/>
          <w:numId w:val="1"/>
        </w:numPr>
      </w:pPr>
      <w:proofErr w:type="gramStart"/>
      <w:r>
        <w:t>glucose</w:t>
      </w:r>
      <w:proofErr w:type="gramEnd"/>
      <w:r>
        <w:t xml:space="preserve"> + fructose</w:t>
      </w:r>
    </w:p>
    <w:p w:rsidR="00B934F9" w:rsidRDefault="00B934F9" w:rsidP="00B934F9">
      <w:pPr>
        <w:pStyle w:val="ListParagraph"/>
        <w:numPr>
          <w:ilvl w:val="0"/>
          <w:numId w:val="1"/>
        </w:numPr>
      </w:pPr>
      <w:proofErr w:type="spellStart"/>
      <w:proofErr w:type="gramStart"/>
      <w:r>
        <w:t>galactose</w:t>
      </w:r>
      <w:proofErr w:type="spellEnd"/>
      <w:proofErr w:type="gramEnd"/>
      <w:r>
        <w:t xml:space="preserve"> + glucose</w:t>
      </w:r>
    </w:p>
    <w:p w:rsidR="00B934F9" w:rsidRDefault="00B934F9" w:rsidP="00B934F9">
      <w:proofErr w:type="gramStart"/>
      <w:r>
        <w:t>answer</w:t>
      </w:r>
      <w:proofErr w:type="gramEnd"/>
      <w:r>
        <w:t xml:space="preserve">: b </w:t>
      </w:r>
    </w:p>
    <w:p w:rsidR="00B934F9" w:rsidRDefault="0065580C" w:rsidP="00B934F9">
      <w:r>
        <w:t xml:space="preserve">2. </w:t>
      </w:r>
      <w:r w:rsidR="00B934F9">
        <w:t>Which type of lipid has a carboxyl group linked to a hydrocarbon chain?</w:t>
      </w:r>
    </w:p>
    <w:p w:rsidR="00B934F9" w:rsidRDefault="00B934F9" w:rsidP="00B934F9">
      <w:pPr>
        <w:pStyle w:val="ListParagraph"/>
        <w:numPr>
          <w:ilvl w:val="0"/>
          <w:numId w:val="2"/>
        </w:numPr>
      </w:pPr>
      <w:proofErr w:type="gramStart"/>
      <w:r>
        <w:t>fatty</w:t>
      </w:r>
      <w:proofErr w:type="gramEnd"/>
      <w:r>
        <w:t xml:space="preserve"> acid</w:t>
      </w:r>
    </w:p>
    <w:p w:rsidR="00B934F9" w:rsidRDefault="00B934F9" w:rsidP="00B934F9">
      <w:pPr>
        <w:pStyle w:val="ListParagraph"/>
        <w:numPr>
          <w:ilvl w:val="0"/>
          <w:numId w:val="2"/>
        </w:numPr>
      </w:pPr>
      <w:proofErr w:type="gramStart"/>
      <w:r>
        <w:t>fat</w:t>
      </w:r>
      <w:proofErr w:type="gramEnd"/>
    </w:p>
    <w:p w:rsidR="00B934F9" w:rsidRDefault="00B934F9" w:rsidP="00B934F9">
      <w:pPr>
        <w:pStyle w:val="ListParagraph"/>
        <w:numPr>
          <w:ilvl w:val="0"/>
          <w:numId w:val="2"/>
        </w:numPr>
      </w:pPr>
      <w:proofErr w:type="spellStart"/>
      <w:proofErr w:type="gramStart"/>
      <w:r>
        <w:t>phospholipid</w:t>
      </w:r>
      <w:proofErr w:type="spellEnd"/>
      <w:proofErr w:type="gramEnd"/>
    </w:p>
    <w:p w:rsidR="00B934F9" w:rsidRDefault="00B934F9" w:rsidP="00B934F9">
      <w:pPr>
        <w:pStyle w:val="ListParagraph"/>
        <w:numPr>
          <w:ilvl w:val="0"/>
          <w:numId w:val="2"/>
        </w:numPr>
      </w:pPr>
      <w:proofErr w:type="gramStart"/>
      <w:r>
        <w:t>steroid</w:t>
      </w:r>
      <w:proofErr w:type="gramEnd"/>
    </w:p>
    <w:p w:rsidR="00B934F9" w:rsidRDefault="00B934F9" w:rsidP="00B934F9">
      <w:proofErr w:type="gramStart"/>
      <w:r>
        <w:t>answer</w:t>
      </w:r>
      <w:proofErr w:type="gramEnd"/>
      <w:r>
        <w:t>: a</w:t>
      </w:r>
    </w:p>
    <w:p w:rsidR="00177EFA" w:rsidRDefault="0065580C" w:rsidP="00B934F9">
      <w:r>
        <w:t xml:space="preserve">3. </w:t>
      </w:r>
      <w:r w:rsidR="00177EFA">
        <w:t>The definition of an isomer is:</w:t>
      </w:r>
    </w:p>
    <w:p w:rsidR="00177EFA" w:rsidRDefault="00177EFA" w:rsidP="00177EFA">
      <w:pPr>
        <w:pStyle w:val="ListParagraph"/>
        <w:numPr>
          <w:ilvl w:val="0"/>
          <w:numId w:val="3"/>
        </w:numPr>
      </w:pPr>
      <w:proofErr w:type="gramStart"/>
      <w:r>
        <w:t>two</w:t>
      </w:r>
      <w:proofErr w:type="gramEnd"/>
      <w:r>
        <w:t xml:space="preserve"> </w:t>
      </w:r>
      <w:proofErr w:type="spellStart"/>
      <w:r>
        <w:t>monosaccharides</w:t>
      </w:r>
      <w:proofErr w:type="spellEnd"/>
      <w:r>
        <w:t xml:space="preserve"> joining together</w:t>
      </w:r>
    </w:p>
    <w:p w:rsidR="00177EFA" w:rsidRDefault="00177EFA" w:rsidP="00177EFA">
      <w:pPr>
        <w:pStyle w:val="ListParagraph"/>
        <w:numPr>
          <w:ilvl w:val="0"/>
          <w:numId w:val="3"/>
        </w:numPr>
      </w:pPr>
      <w:proofErr w:type="gramStart"/>
      <w:r>
        <w:t>thousands</w:t>
      </w:r>
      <w:proofErr w:type="gramEnd"/>
      <w:r>
        <w:t xml:space="preserve"> of </w:t>
      </w:r>
      <w:proofErr w:type="spellStart"/>
      <w:r>
        <w:t>monosaccharides</w:t>
      </w:r>
      <w:proofErr w:type="spellEnd"/>
      <w:r>
        <w:t xml:space="preserve"> joining together</w:t>
      </w:r>
    </w:p>
    <w:p w:rsidR="00177EFA" w:rsidRDefault="00177EFA" w:rsidP="00177EFA">
      <w:pPr>
        <w:pStyle w:val="ListParagraph"/>
        <w:numPr>
          <w:ilvl w:val="0"/>
          <w:numId w:val="3"/>
        </w:numPr>
      </w:pPr>
      <w:proofErr w:type="gramStart"/>
      <w:r>
        <w:t>molecules</w:t>
      </w:r>
      <w:proofErr w:type="gramEnd"/>
      <w:r>
        <w:t xml:space="preserve"> with same chemical formula but different arrangement of atoms</w:t>
      </w:r>
    </w:p>
    <w:p w:rsidR="00177EFA" w:rsidRDefault="00177EFA" w:rsidP="00177EFA">
      <w:proofErr w:type="gramStart"/>
      <w:r>
        <w:t>answer</w:t>
      </w:r>
      <w:proofErr w:type="gramEnd"/>
      <w:r>
        <w:t>: c</w:t>
      </w:r>
    </w:p>
    <w:p w:rsidR="00F8422D" w:rsidRDefault="0065580C" w:rsidP="00177EFA">
      <w:r>
        <w:t xml:space="preserve">4. </w:t>
      </w:r>
      <w:r w:rsidR="00F8422D">
        <w:t>Lipids can:</w:t>
      </w:r>
    </w:p>
    <w:p w:rsidR="00F8422D" w:rsidRDefault="00F8422D" w:rsidP="00F8422D">
      <w:pPr>
        <w:pStyle w:val="ListParagraph"/>
        <w:numPr>
          <w:ilvl w:val="0"/>
          <w:numId w:val="4"/>
        </w:numPr>
      </w:pPr>
      <w:proofErr w:type="gramStart"/>
      <w:r>
        <w:t>form</w:t>
      </w:r>
      <w:proofErr w:type="gramEnd"/>
      <w:r>
        <w:t xml:space="preserve"> cell membranes</w:t>
      </w:r>
    </w:p>
    <w:p w:rsidR="00F8422D" w:rsidRDefault="00F8422D" w:rsidP="00F8422D">
      <w:pPr>
        <w:pStyle w:val="ListParagraph"/>
        <w:numPr>
          <w:ilvl w:val="0"/>
          <w:numId w:val="4"/>
        </w:numPr>
      </w:pPr>
      <w:proofErr w:type="gramStart"/>
      <w:r>
        <w:t>regulate</w:t>
      </w:r>
      <w:proofErr w:type="gramEnd"/>
      <w:r>
        <w:t xml:space="preserve"> cellular activities</w:t>
      </w:r>
    </w:p>
    <w:p w:rsidR="00F8422D" w:rsidRDefault="00F8422D" w:rsidP="00F8422D">
      <w:pPr>
        <w:pStyle w:val="ListParagraph"/>
        <w:numPr>
          <w:ilvl w:val="0"/>
          <w:numId w:val="4"/>
        </w:numPr>
      </w:pPr>
      <w:proofErr w:type="gramStart"/>
      <w:r>
        <w:t>become</w:t>
      </w:r>
      <w:proofErr w:type="gramEnd"/>
      <w:r>
        <w:t xml:space="preserve"> an energy source</w:t>
      </w:r>
    </w:p>
    <w:p w:rsidR="00F8422D" w:rsidRDefault="00F8422D" w:rsidP="00F8422D">
      <w:pPr>
        <w:pStyle w:val="ListParagraph"/>
        <w:numPr>
          <w:ilvl w:val="0"/>
          <w:numId w:val="4"/>
        </w:numPr>
      </w:pPr>
      <w:proofErr w:type="gramStart"/>
      <w:r>
        <w:t>all</w:t>
      </w:r>
      <w:proofErr w:type="gramEnd"/>
      <w:r>
        <w:t xml:space="preserve"> of the above</w:t>
      </w:r>
    </w:p>
    <w:p w:rsidR="00F8422D" w:rsidRDefault="00F8422D" w:rsidP="00F8422D">
      <w:r>
        <w:t>answer: d</w:t>
      </w:r>
    </w:p>
    <w:p w:rsidR="00F8422D" w:rsidRDefault="0065580C" w:rsidP="00F8422D">
      <w:r>
        <w:t xml:space="preserve">5. </w:t>
      </w:r>
      <w:r w:rsidR="00F8422D">
        <w:t>A protein type of structure that forms a folded or coiled pattern is a:</w:t>
      </w:r>
    </w:p>
    <w:p w:rsidR="00F8422D" w:rsidRDefault="00F8422D" w:rsidP="00F8422D">
      <w:pPr>
        <w:pStyle w:val="ListParagraph"/>
        <w:numPr>
          <w:ilvl w:val="0"/>
          <w:numId w:val="5"/>
        </w:numPr>
      </w:pPr>
      <w:r>
        <w:t>Primary structure</w:t>
      </w:r>
    </w:p>
    <w:p w:rsidR="00F8422D" w:rsidRDefault="00F8422D" w:rsidP="00F8422D">
      <w:pPr>
        <w:pStyle w:val="ListParagraph"/>
        <w:numPr>
          <w:ilvl w:val="0"/>
          <w:numId w:val="5"/>
        </w:numPr>
      </w:pPr>
      <w:r>
        <w:t>Secondary Structure</w:t>
      </w:r>
    </w:p>
    <w:p w:rsidR="00F8422D" w:rsidRDefault="00F8422D" w:rsidP="00F8422D">
      <w:pPr>
        <w:pStyle w:val="ListParagraph"/>
        <w:numPr>
          <w:ilvl w:val="0"/>
          <w:numId w:val="5"/>
        </w:numPr>
      </w:pPr>
      <w:r>
        <w:t>Tertiary structure</w:t>
      </w:r>
    </w:p>
    <w:p w:rsidR="00F8422D" w:rsidRDefault="00F8422D" w:rsidP="00F8422D">
      <w:pPr>
        <w:pStyle w:val="ListParagraph"/>
        <w:numPr>
          <w:ilvl w:val="0"/>
          <w:numId w:val="5"/>
        </w:numPr>
      </w:pPr>
      <w:r>
        <w:t>Quaternary structure</w:t>
      </w:r>
    </w:p>
    <w:p w:rsidR="00B934F9" w:rsidRDefault="00F8422D" w:rsidP="00F8422D">
      <w:r>
        <w:t>Answer: c</w:t>
      </w:r>
    </w:p>
    <w:p w:rsidR="00B934F9" w:rsidRDefault="0065580C" w:rsidP="00B934F9">
      <w:r>
        <w:t>Short Answer:</w:t>
      </w:r>
    </w:p>
    <w:p w:rsidR="00B934F9" w:rsidRDefault="0065580C" w:rsidP="00B934F9">
      <w:r>
        <w:t xml:space="preserve">1. </w:t>
      </w:r>
      <w:r w:rsidR="00B934F9">
        <w:t>What is the difference between unsaturated and saturated fatty acids?</w:t>
      </w:r>
    </w:p>
    <w:p w:rsidR="00B934F9" w:rsidRDefault="00B934F9" w:rsidP="00B934F9">
      <w:pPr>
        <w:ind w:firstLine="720"/>
      </w:pPr>
      <w:r>
        <w:t>Saturated fatty acids have all carbons linked together with single bonds, is derived from animals and has negative health effects. Unsaturated fatty acids have double bonds, are derived from plants and can improve health.</w:t>
      </w:r>
    </w:p>
    <w:p w:rsidR="00316052" w:rsidRDefault="00316052" w:rsidP="00B934F9"/>
    <w:p w:rsidR="00316052" w:rsidRDefault="0065580C" w:rsidP="00B934F9">
      <w:r>
        <w:t xml:space="preserve">2. </w:t>
      </w:r>
      <w:r w:rsidR="00316052">
        <w:t>What is a nucleotide made up of?</w:t>
      </w:r>
    </w:p>
    <w:p w:rsidR="00177EFA" w:rsidRDefault="00316052" w:rsidP="00B934F9">
      <w:r>
        <w:tab/>
        <w:t xml:space="preserve">It is made up of a nitrogen base, five carbon sugar either ribose or </w:t>
      </w:r>
      <w:proofErr w:type="spellStart"/>
      <w:r>
        <w:t>deoxyribose</w:t>
      </w:r>
      <w:proofErr w:type="spellEnd"/>
      <w:r>
        <w:t xml:space="preserve">, and a phosphate group. </w:t>
      </w:r>
    </w:p>
    <w:sectPr w:rsidR="00177EFA" w:rsidSect="00177EFA">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45C5300"/>
    <w:multiLevelType w:val="hybridMultilevel"/>
    <w:tmpl w:val="B19C1D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595F75"/>
    <w:multiLevelType w:val="hybridMultilevel"/>
    <w:tmpl w:val="429E12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F01ACB"/>
    <w:multiLevelType w:val="hybridMultilevel"/>
    <w:tmpl w:val="0FB292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CD2D71"/>
    <w:multiLevelType w:val="hybridMultilevel"/>
    <w:tmpl w:val="403CB9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071827"/>
    <w:multiLevelType w:val="hybridMultilevel"/>
    <w:tmpl w:val="BEAC4F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934F9"/>
    <w:rsid w:val="00177EFA"/>
    <w:rsid w:val="00316052"/>
    <w:rsid w:val="0065580C"/>
    <w:rsid w:val="00731C90"/>
    <w:rsid w:val="00B934F9"/>
    <w:rsid w:val="00F8422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4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934F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168</Words>
  <Characters>961</Characters>
  <Application>Microsoft Word 12.0.0</Application>
  <DocSecurity>0</DocSecurity>
  <Lines>8</Lines>
  <Paragraphs>1</Paragraphs>
  <ScaleCrop>false</ScaleCrop>
  <LinksUpToDate>false</LinksUpToDate>
  <CharactersWithSpaces>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Rajavi Kanagaiyah</cp:lastModifiedBy>
  <cp:revision>4</cp:revision>
  <dcterms:created xsi:type="dcterms:W3CDTF">2013-09-18T03:58:00Z</dcterms:created>
  <dcterms:modified xsi:type="dcterms:W3CDTF">2013-09-18T21:15:00Z</dcterms:modified>
</cp:coreProperties>
</file>